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D3" w:rsidRDefault="002234D3" w:rsidP="00036F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05EC">
        <w:rPr>
          <w:rFonts w:ascii="Times New Roman" w:hAnsi="Times New Roman"/>
          <w:b/>
          <w:sz w:val="28"/>
          <w:szCs w:val="28"/>
        </w:rPr>
        <w:t xml:space="preserve">Темы выпускных квалификационных работ для бакалавров </w:t>
      </w:r>
      <w:r w:rsidR="00E640F6">
        <w:rPr>
          <w:rFonts w:ascii="Times New Roman" w:hAnsi="Times New Roman"/>
          <w:b/>
          <w:sz w:val="28"/>
          <w:szCs w:val="28"/>
        </w:rPr>
        <w:t>профиля «Менеджмент и экономика в области физической культуры и спорта»</w:t>
      </w:r>
    </w:p>
    <w:p w:rsidR="00E640F6" w:rsidRDefault="00E640F6" w:rsidP="00036F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0F6" w:rsidRPr="001305EC" w:rsidRDefault="00E640F6" w:rsidP="00036F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экономической и управленческой направленности: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Совершенствование организационной структуры спортивной организации (на примере…)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 xml:space="preserve">Пути повышения прибыли </w:t>
      </w:r>
      <w:proofErr w:type="gramStart"/>
      <w:r w:rsidRPr="001305EC">
        <w:rPr>
          <w:rFonts w:ascii="Times New Roman" w:hAnsi="Times New Roman"/>
          <w:sz w:val="28"/>
          <w:szCs w:val="28"/>
          <w:lang w:eastAsia="ru-RU"/>
        </w:rPr>
        <w:t>фитнес-клуба</w:t>
      </w:r>
      <w:proofErr w:type="gramEnd"/>
      <w:r w:rsidRPr="001305EC">
        <w:rPr>
          <w:rFonts w:ascii="Times New Roman" w:hAnsi="Times New Roman"/>
          <w:sz w:val="28"/>
          <w:szCs w:val="28"/>
          <w:lang w:eastAsia="ru-RU"/>
        </w:rPr>
        <w:t xml:space="preserve"> (на примере…)</w:t>
      </w:r>
    </w:p>
    <w:p w:rsidR="002234D3" w:rsidRPr="001305EC" w:rsidRDefault="00C5206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рекомендаций по формированию 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 xml:space="preserve">имиджа и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деловой 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>репутаци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 xml:space="preserve"> спортивной организации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Анализ рекламы и PR-технологий спортивных организаций: новые тренды и возможности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 xml:space="preserve">Анализ эффективности управления крупными спортивными сооружениями </w:t>
      </w:r>
    </w:p>
    <w:p w:rsidR="002234D3" w:rsidRPr="001305EC" w:rsidRDefault="00C5206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063">
        <w:rPr>
          <w:rFonts w:ascii="Times New Roman" w:hAnsi="Times New Roman"/>
          <w:sz w:val="28"/>
          <w:szCs w:val="28"/>
        </w:rPr>
        <w:t>3.</w:t>
      </w:r>
      <w:r w:rsidRPr="00C52063">
        <w:rPr>
          <w:rFonts w:ascii="Times New Roman" w:hAnsi="Times New Roman"/>
          <w:sz w:val="28"/>
          <w:szCs w:val="28"/>
        </w:rPr>
        <w:tab/>
        <w:t xml:space="preserve">Разработка рекомендаций </w:t>
      </w:r>
      <w:r>
        <w:rPr>
          <w:rFonts w:ascii="Times New Roman" w:hAnsi="Times New Roman"/>
          <w:sz w:val="28"/>
          <w:szCs w:val="28"/>
        </w:rPr>
        <w:t>по п</w:t>
      </w:r>
      <w:r w:rsidR="002234D3" w:rsidRPr="001305EC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ю</w:t>
      </w:r>
      <w:r w:rsidR="002234D3" w:rsidRPr="001305EC">
        <w:rPr>
          <w:rFonts w:ascii="Times New Roman" w:hAnsi="Times New Roman"/>
          <w:sz w:val="28"/>
          <w:szCs w:val="28"/>
        </w:rPr>
        <w:t xml:space="preserve"> экономической эффективности хозяйственной деятельности спортивного сооружения в неигровые дни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Пути повышения эффективности управления финансами спортивной организации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Стратегическое и операционное планирование деятельности спортивной организации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Планирование и организация спортивного мероприятия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Совершенствование управления персоналом спортивной организации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Экономический анализ деятельности спортивной организации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Анализ инвестиционной привлекательности спортивных проектов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Совершенствование системы управления спортивным клубом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Пути повышения эффективности взаимодействия спортивной организации со спонсорами (на примере …)</w:t>
      </w:r>
    </w:p>
    <w:p w:rsidR="002234D3" w:rsidRPr="001305EC" w:rsidRDefault="0035204F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механизма 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 xml:space="preserve">государственно-частного партнерства в сфере физической культуры и спорта </w:t>
      </w:r>
    </w:p>
    <w:p w:rsidR="002234D3" w:rsidRPr="001305EC" w:rsidRDefault="0035204F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Пути р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>азвити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 xml:space="preserve"> малого бизнеса в сфере физической культуры и спорта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Пути привлечения финансирования деятельности физкультурно-спортивной организации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Анализ и совершенствование ценообразования на услуги в сфере физической культуры и спорта 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Сравнительный анализ российского и  зарубежного опыта управления подготовкой спортивного резерва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lastRenderedPageBreak/>
        <w:t>Пути повышения эффективности экономического обеспечения подготовки спортивного резерва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Пути повышения конкурентоспособности физкультурно-спортивной организации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Пути повышения эффективности маркетинговой деятельности</w:t>
      </w:r>
      <w:r w:rsidRPr="001305EC">
        <w:rPr>
          <w:sz w:val="28"/>
          <w:szCs w:val="28"/>
        </w:rPr>
        <w:t xml:space="preserve"> </w:t>
      </w:r>
      <w:r w:rsidRPr="001305EC">
        <w:rPr>
          <w:rFonts w:ascii="Times New Roman" w:hAnsi="Times New Roman"/>
          <w:sz w:val="28"/>
          <w:szCs w:val="28"/>
          <w:lang w:eastAsia="ru-RU"/>
        </w:rPr>
        <w:t>физкультурно-спортивной организации (на примере …)</w:t>
      </w:r>
    </w:p>
    <w:p w:rsidR="002234D3" w:rsidRPr="001305EC" w:rsidRDefault="004A6906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условий формирования 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>спроса на услуги физкультурно-спортивной организации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Совершенствование организации оплаты труда работников физкультурно-спортивной организации (на примере …)</w:t>
      </w:r>
    </w:p>
    <w:p w:rsidR="002234D3" w:rsidRPr="001305EC" w:rsidRDefault="001971DF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м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>атериально-техническ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 xml:space="preserve"> физкультурно-спортивной организации и пути повышения эффективности ее использования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Анализ расходов физкультурно-спортивной организации и пути их сокращения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Разработка текущих и перспективных планов работы и определение целевых показателей деятельности физкультурно-спортивной организации (на примере …)</w:t>
      </w:r>
    </w:p>
    <w:p w:rsidR="002234D3" w:rsidRPr="001305EC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Анализ бюджетного и внебюджетного финансирования физкультурно-спортивной организации (на примере …)</w:t>
      </w:r>
    </w:p>
    <w:p w:rsidR="002234D3" w:rsidRPr="001305EC" w:rsidRDefault="001971DF" w:rsidP="00F24B62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>сточник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2234D3" w:rsidRPr="001305EC">
        <w:rPr>
          <w:rFonts w:ascii="Times New Roman" w:hAnsi="Times New Roman"/>
          <w:sz w:val="28"/>
          <w:szCs w:val="28"/>
          <w:lang w:eastAsia="ru-RU"/>
        </w:rPr>
        <w:t xml:space="preserve"> формирования финансовых ресурсов физкультурно-спортивной организации и направления  их  эффективного  использования (на примере …)</w:t>
      </w:r>
    </w:p>
    <w:p w:rsidR="002234D3" w:rsidRDefault="002234D3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5EC">
        <w:rPr>
          <w:rFonts w:ascii="Times New Roman" w:hAnsi="Times New Roman"/>
          <w:sz w:val="28"/>
          <w:szCs w:val="28"/>
          <w:lang w:eastAsia="ru-RU"/>
        </w:rPr>
        <w:t>Анализ системы управления физической культурой и спортом в Российской Федерации на федеральном/региональном/муниципальном уровне</w:t>
      </w:r>
    </w:p>
    <w:p w:rsidR="001971DF" w:rsidRDefault="001971DF" w:rsidP="00F24B62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государственной и муниципальной политики в области развития физической культуры и массового спорта</w:t>
      </w:r>
    </w:p>
    <w:p w:rsidR="001971DF" w:rsidRDefault="001971DF" w:rsidP="00F24B62">
      <w:pPr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1DF">
        <w:rPr>
          <w:rFonts w:ascii="Times New Roman" w:hAnsi="Times New Roman"/>
          <w:sz w:val="28"/>
          <w:szCs w:val="28"/>
          <w:lang w:eastAsia="ru-RU"/>
        </w:rPr>
        <w:t>Анализ государственной политики в области развития спорта высших достижений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России</w:t>
      </w:r>
    </w:p>
    <w:p w:rsidR="00C52063" w:rsidRDefault="00C52063" w:rsidP="00F24B62">
      <w:pPr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63">
        <w:rPr>
          <w:rFonts w:ascii="Times New Roman" w:hAnsi="Times New Roman"/>
          <w:sz w:val="28"/>
          <w:szCs w:val="28"/>
          <w:lang w:eastAsia="ru-RU"/>
        </w:rPr>
        <w:t>Проблемы организации и проведения соревнований в различных видах спорта</w:t>
      </w:r>
      <w:r w:rsidR="00D761C9">
        <w:rPr>
          <w:rFonts w:ascii="Times New Roman" w:hAnsi="Times New Roman"/>
          <w:sz w:val="28"/>
          <w:szCs w:val="28"/>
          <w:lang w:eastAsia="ru-RU"/>
        </w:rPr>
        <w:t xml:space="preserve"> и пути их решения</w:t>
      </w:r>
      <w:r w:rsidRPr="00C52063">
        <w:rPr>
          <w:rFonts w:ascii="Times New Roman" w:hAnsi="Times New Roman"/>
          <w:sz w:val="28"/>
          <w:szCs w:val="28"/>
          <w:lang w:eastAsia="ru-RU"/>
        </w:rPr>
        <w:t>.</w:t>
      </w:r>
    </w:p>
    <w:p w:rsidR="009E16CC" w:rsidRPr="009E16CC" w:rsidRDefault="009E16CC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6CC">
        <w:rPr>
          <w:rFonts w:ascii="Times New Roman" w:hAnsi="Times New Roman"/>
          <w:sz w:val="28"/>
          <w:szCs w:val="28"/>
          <w:lang w:eastAsia="ru-RU"/>
        </w:rPr>
        <w:t>Совершенствование управления организационной культурой в физкультурно-спортивной организации</w:t>
      </w:r>
    </w:p>
    <w:p w:rsidR="00E640F6" w:rsidRDefault="00E640F6" w:rsidP="00F24B62">
      <w:pPr>
        <w:pStyle w:val="a3"/>
        <w:tabs>
          <w:tab w:val="left" w:pos="284"/>
          <w:tab w:val="left" w:pos="360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F6" w:rsidRPr="00E640F6" w:rsidRDefault="00E640F6" w:rsidP="00F24B62">
      <w:pPr>
        <w:pStyle w:val="a3"/>
        <w:tabs>
          <w:tab w:val="left" w:pos="284"/>
          <w:tab w:val="left" w:pos="360"/>
          <w:tab w:val="left" w:pos="1134"/>
          <w:tab w:val="left" w:pos="2268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40F6">
        <w:rPr>
          <w:rFonts w:ascii="Times New Roman" w:hAnsi="Times New Roman"/>
          <w:b/>
          <w:sz w:val="28"/>
          <w:szCs w:val="28"/>
          <w:lang w:eastAsia="ru-RU"/>
        </w:rPr>
        <w:t>Темы спортивной направленности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640F6" w:rsidRPr="001305EC" w:rsidRDefault="00E640F6" w:rsidP="00F24B62">
      <w:pPr>
        <w:pStyle w:val="a3"/>
        <w:tabs>
          <w:tab w:val="left" w:pos="284"/>
          <w:tab w:val="left" w:pos="360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04F" w:rsidRPr="004A6906" w:rsidRDefault="0035204F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  <w:lang w:eastAsia="ru-RU"/>
        </w:rPr>
        <w:t>Анализ стратегии развития вида спорта</w:t>
      </w:r>
      <w:r w:rsidRPr="004A6906">
        <w:rPr>
          <w:rFonts w:ascii="Times New Roman" w:hAnsi="Times New Roman"/>
          <w:sz w:val="28"/>
          <w:szCs w:val="28"/>
        </w:rPr>
        <w:t xml:space="preserve"> </w:t>
      </w:r>
    </w:p>
    <w:p w:rsidR="00597EF3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</w:rPr>
        <w:t xml:space="preserve">Управление развитием силовых способностей средствами </w:t>
      </w:r>
      <w:r w:rsidR="00265DA8" w:rsidRPr="004A6906">
        <w:rPr>
          <w:rFonts w:ascii="Times New Roman" w:hAnsi="Times New Roman"/>
          <w:sz w:val="28"/>
          <w:szCs w:val="28"/>
        </w:rPr>
        <w:t xml:space="preserve">вида спорта </w:t>
      </w:r>
    </w:p>
    <w:p w:rsidR="00597EF3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</w:rPr>
        <w:t xml:space="preserve">Управление развитием скоростных способностей средствами </w:t>
      </w:r>
      <w:r w:rsidR="00265DA8" w:rsidRPr="004A6906">
        <w:rPr>
          <w:rFonts w:ascii="Times New Roman" w:hAnsi="Times New Roman"/>
          <w:sz w:val="28"/>
          <w:szCs w:val="28"/>
        </w:rPr>
        <w:t xml:space="preserve">вида спорта </w:t>
      </w:r>
    </w:p>
    <w:p w:rsidR="00597EF3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</w:rPr>
        <w:t xml:space="preserve">Управление развитием выносливости средствами </w:t>
      </w:r>
      <w:r w:rsidR="00265DA8" w:rsidRPr="004A6906">
        <w:rPr>
          <w:rFonts w:ascii="Times New Roman" w:hAnsi="Times New Roman"/>
          <w:sz w:val="28"/>
          <w:szCs w:val="28"/>
        </w:rPr>
        <w:t xml:space="preserve">вида спорта </w:t>
      </w:r>
    </w:p>
    <w:p w:rsidR="00265DA8" w:rsidRPr="004A6906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</w:rPr>
        <w:t xml:space="preserve">Управление развитием гибкости средствами </w:t>
      </w:r>
      <w:r w:rsidR="00265DA8" w:rsidRPr="004A6906">
        <w:rPr>
          <w:rFonts w:ascii="Times New Roman" w:hAnsi="Times New Roman"/>
          <w:sz w:val="28"/>
          <w:szCs w:val="28"/>
        </w:rPr>
        <w:t xml:space="preserve">вида спорта </w:t>
      </w:r>
    </w:p>
    <w:p w:rsidR="002234D3" w:rsidRPr="004A6906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</w:rPr>
        <w:lastRenderedPageBreak/>
        <w:t xml:space="preserve">Управление развитием координационных способностей средствами </w:t>
      </w:r>
      <w:r w:rsidR="00265DA8" w:rsidRPr="004A6906">
        <w:rPr>
          <w:rFonts w:ascii="Times New Roman" w:hAnsi="Times New Roman"/>
          <w:sz w:val="28"/>
          <w:szCs w:val="28"/>
        </w:rPr>
        <w:t>вида спорта</w:t>
      </w:r>
      <w:r w:rsidRPr="004A6906">
        <w:rPr>
          <w:rFonts w:ascii="Times New Roman" w:hAnsi="Times New Roman"/>
          <w:sz w:val="28"/>
          <w:szCs w:val="28"/>
        </w:rPr>
        <w:t>.</w:t>
      </w:r>
    </w:p>
    <w:p w:rsidR="00265DA8" w:rsidRPr="004A6906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</w:rPr>
        <w:t xml:space="preserve">Управление спортивной подготовкой в подготовительном (соревновательном) периоде в </w:t>
      </w:r>
      <w:r w:rsidR="00265DA8" w:rsidRPr="004A6906">
        <w:rPr>
          <w:rFonts w:ascii="Times New Roman" w:hAnsi="Times New Roman"/>
          <w:sz w:val="28"/>
          <w:szCs w:val="28"/>
        </w:rPr>
        <w:t xml:space="preserve">виде спорта </w:t>
      </w:r>
    </w:p>
    <w:p w:rsidR="002234D3" w:rsidRPr="004A6906" w:rsidRDefault="00265DA8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</w:rPr>
        <w:t>Анализ о</w:t>
      </w:r>
      <w:r w:rsidR="002234D3" w:rsidRPr="004A6906">
        <w:rPr>
          <w:rFonts w:ascii="Times New Roman" w:hAnsi="Times New Roman"/>
          <w:sz w:val="28"/>
          <w:szCs w:val="28"/>
        </w:rPr>
        <w:t>собенност</w:t>
      </w:r>
      <w:r w:rsidRPr="004A6906">
        <w:rPr>
          <w:rFonts w:ascii="Times New Roman" w:hAnsi="Times New Roman"/>
          <w:sz w:val="28"/>
          <w:szCs w:val="28"/>
        </w:rPr>
        <w:t>ей</w:t>
      </w:r>
      <w:r w:rsidR="002234D3" w:rsidRPr="004A6906">
        <w:rPr>
          <w:rFonts w:ascii="Times New Roman" w:hAnsi="Times New Roman"/>
          <w:sz w:val="28"/>
          <w:szCs w:val="28"/>
        </w:rPr>
        <w:t xml:space="preserve"> построения малых тренировочных циклов (микроциклов) в избранном виде</w:t>
      </w:r>
      <w:r w:rsidRPr="004A6906">
        <w:rPr>
          <w:rFonts w:ascii="Times New Roman" w:hAnsi="Times New Roman"/>
          <w:sz w:val="28"/>
          <w:szCs w:val="28"/>
        </w:rPr>
        <w:t xml:space="preserve"> спорта</w:t>
      </w:r>
      <w:r w:rsidR="002234D3" w:rsidRPr="004A6906">
        <w:rPr>
          <w:rFonts w:ascii="Times New Roman" w:hAnsi="Times New Roman"/>
          <w:sz w:val="28"/>
          <w:szCs w:val="28"/>
        </w:rPr>
        <w:t>.</w:t>
      </w:r>
    </w:p>
    <w:p w:rsidR="002234D3" w:rsidRPr="004A6906" w:rsidRDefault="00265DA8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</w:rPr>
        <w:t>Анализ особенностей</w:t>
      </w:r>
      <w:r w:rsidR="002234D3" w:rsidRPr="004A6906">
        <w:rPr>
          <w:rFonts w:ascii="Times New Roman" w:hAnsi="Times New Roman"/>
          <w:sz w:val="28"/>
          <w:szCs w:val="28"/>
        </w:rPr>
        <w:t xml:space="preserve"> построения средних тренировочных циклов (</w:t>
      </w:r>
      <w:proofErr w:type="spellStart"/>
      <w:r w:rsidR="002234D3" w:rsidRPr="004A6906">
        <w:rPr>
          <w:rFonts w:ascii="Times New Roman" w:hAnsi="Times New Roman"/>
          <w:sz w:val="28"/>
          <w:szCs w:val="28"/>
        </w:rPr>
        <w:t>мезоциклов</w:t>
      </w:r>
      <w:proofErr w:type="spellEnd"/>
      <w:r w:rsidR="002234D3" w:rsidRPr="004A6906">
        <w:rPr>
          <w:rFonts w:ascii="Times New Roman" w:hAnsi="Times New Roman"/>
          <w:sz w:val="28"/>
          <w:szCs w:val="28"/>
        </w:rPr>
        <w:t xml:space="preserve">) в избранном виде </w:t>
      </w:r>
      <w:r w:rsidRPr="004A6906">
        <w:rPr>
          <w:rFonts w:ascii="Times New Roman" w:hAnsi="Times New Roman"/>
          <w:sz w:val="28"/>
          <w:szCs w:val="28"/>
        </w:rPr>
        <w:t>спорта</w:t>
      </w:r>
      <w:r w:rsidR="002234D3" w:rsidRPr="004A6906">
        <w:rPr>
          <w:rFonts w:ascii="Times New Roman" w:hAnsi="Times New Roman"/>
          <w:sz w:val="28"/>
          <w:szCs w:val="28"/>
        </w:rPr>
        <w:t>.</w:t>
      </w:r>
    </w:p>
    <w:p w:rsidR="00265DA8" w:rsidRPr="004A6906" w:rsidRDefault="002234D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906">
        <w:rPr>
          <w:rFonts w:ascii="Times New Roman" w:hAnsi="Times New Roman"/>
          <w:sz w:val="28"/>
          <w:szCs w:val="28"/>
        </w:rPr>
        <w:t xml:space="preserve">Анализ методики построения круговой тренировки в </w:t>
      </w:r>
      <w:r w:rsidR="00265DA8" w:rsidRPr="004A6906">
        <w:rPr>
          <w:rFonts w:ascii="Times New Roman" w:hAnsi="Times New Roman"/>
          <w:sz w:val="28"/>
          <w:szCs w:val="28"/>
        </w:rPr>
        <w:t>виде спорта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Исследование составляющих технической готовности спортсменов.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Управление повышением эффективности технической подготовки спортсменов на ……………этапе спортивной тренировки.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Современные проблемы подготовки спортивного резерва сборных команд.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4A6906">
        <w:rPr>
          <w:sz w:val="28"/>
          <w:szCs w:val="28"/>
        </w:rPr>
        <w:t>Разработка и практическое применение модели спортивной подготовки спортсмена (на материале определенного вида спорта) в группах….)</w:t>
      </w:r>
      <w:proofErr w:type="gramEnd"/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Управление динамикой спортивных результатов спортсменов (вид спорта, …этап многолетней спортивной  тренировки)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Управление обучением двигательным действиям в избранном виде спорта.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Стратегия содержания интегральной подготовки в игровых видах спорта на разных этапах многолетней подготовки.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Анализ эффективности и технологии применения нестандартных тренировочных сре</w:t>
      </w:r>
      <w:proofErr w:type="gramStart"/>
      <w:r w:rsidRPr="004A6906">
        <w:rPr>
          <w:sz w:val="28"/>
          <w:szCs w:val="28"/>
        </w:rPr>
        <w:t>дств в сп</w:t>
      </w:r>
      <w:proofErr w:type="gramEnd"/>
      <w:r w:rsidRPr="004A6906">
        <w:rPr>
          <w:sz w:val="28"/>
          <w:szCs w:val="28"/>
        </w:rPr>
        <w:t>ортивной тренировке.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Статистический анализ эффективности технического приема</w:t>
      </w:r>
      <w:proofErr w:type="gramStart"/>
      <w:r w:rsidRPr="004A6906">
        <w:rPr>
          <w:sz w:val="28"/>
          <w:szCs w:val="28"/>
        </w:rPr>
        <w:t xml:space="preserve"> (…)</w:t>
      </w:r>
      <w:r w:rsidR="007F1EC3" w:rsidRPr="004A6906">
        <w:rPr>
          <w:sz w:val="28"/>
          <w:szCs w:val="28"/>
        </w:rPr>
        <w:t xml:space="preserve"> </w:t>
      </w:r>
      <w:proofErr w:type="gramEnd"/>
      <w:r w:rsidRPr="004A6906">
        <w:rPr>
          <w:sz w:val="28"/>
          <w:szCs w:val="28"/>
        </w:rPr>
        <w:t>в игровых видах спорта.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Анализ динамики тренировочных нагрузок в соревновательном</w:t>
      </w:r>
      <w:proofErr w:type="gramStart"/>
      <w:r w:rsidRPr="004A6906">
        <w:rPr>
          <w:sz w:val="28"/>
          <w:szCs w:val="28"/>
        </w:rPr>
        <w:t xml:space="preserve"> (….)</w:t>
      </w:r>
      <w:r w:rsidR="00B554AB" w:rsidRPr="004A6906">
        <w:rPr>
          <w:sz w:val="28"/>
          <w:szCs w:val="28"/>
        </w:rPr>
        <w:t xml:space="preserve"> </w:t>
      </w:r>
      <w:proofErr w:type="gramEnd"/>
      <w:r w:rsidRPr="004A6906">
        <w:rPr>
          <w:sz w:val="28"/>
          <w:szCs w:val="28"/>
        </w:rPr>
        <w:t>периоде (вид спорта).</w:t>
      </w:r>
    </w:p>
    <w:p w:rsidR="002234D3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Определение приоритетных направлений  рационализации многолетней спортивной подготовки</w:t>
      </w:r>
    </w:p>
    <w:p w:rsidR="00265DA8" w:rsidRPr="004A6906" w:rsidRDefault="00265DA8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Анализ динамики физической подготовленности на разных этапах спортивной подготовки в виде спорта</w:t>
      </w:r>
    </w:p>
    <w:p w:rsidR="00E640F6" w:rsidRPr="004A6906" w:rsidRDefault="00E640F6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Анализ структуры спортивной подготовки на разных этапах (на примере вида спорта)</w:t>
      </w:r>
    </w:p>
    <w:p w:rsidR="00E640F6" w:rsidRPr="004A6906" w:rsidRDefault="00E640F6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Анализ критериев отбора спортивного резерва (на примере вида спорта)</w:t>
      </w:r>
    </w:p>
    <w:p w:rsidR="00E640F6" w:rsidRPr="004A6906" w:rsidRDefault="00E640F6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4A6906">
        <w:rPr>
          <w:sz w:val="28"/>
          <w:szCs w:val="28"/>
        </w:rPr>
        <w:t>Анализ соответствия содержания организации тренировочного процесса в спортивных школах федеральному стандарту спортивной подготовки по виду спорта</w:t>
      </w:r>
    </w:p>
    <w:p w:rsidR="004A6906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1276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4A6906">
        <w:rPr>
          <w:sz w:val="28"/>
          <w:szCs w:val="28"/>
          <w:shd w:val="clear" w:color="auto" w:fill="FFFFFF"/>
        </w:rPr>
        <w:t>Анализ соревновательной деятельности спортсменов (игровые виды спорта) на современном этапе развития игры.</w:t>
      </w:r>
    </w:p>
    <w:p w:rsidR="004A6906" w:rsidRPr="004A6906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4A6906">
        <w:rPr>
          <w:sz w:val="28"/>
          <w:szCs w:val="28"/>
          <w:shd w:val="clear" w:color="auto" w:fill="FFFFFF"/>
        </w:rPr>
        <w:t>Анализ методики спортивной ориентации и отбора в различных видах спорта.</w:t>
      </w:r>
    </w:p>
    <w:p w:rsidR="00C52063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4A6906">
        <w:rPr>
          <w:sz w:val="28"/>
          <w:szCs w:val="28"/>
          <w:shd w:val="clear" w:color="auto" w:fill="FFFFFF"/>
        </w:rPr>
        <w:t>Анализ инновационных методик тренировки (вид спорта) на разных этапах многолетней подготовки.</w:t>
      </w:r>
    </w:p>
    <w:p w:rsidR="002234D3" w:rsidRPr="00B31091" w:rsidRDefault="002234D3" w:rsidP="00F24B62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2268"/>
          <w:tab w:val="left" w:pos="9630"/>
        </w:tabs>
        <w:spacing w:line="240" w:lineRule="auto"/>
        <w:ind w:left="0" w:firstLine="709"/>
        <w:rPr>
          <w:sz w:val="28"/>
          <w:szCs w:val="28"/>
        </w:rPr>
      </w:pPr>
      <w:r w:rsidRPr="00B31091">
        <w:rPr>
          <w:sz w:val="28"/>
          <w:szCs w:val="28"/>
          <w:shd w:val="clear" w:color="auto" w:fill="FFFFFF"/>
        </w:rPr>
        <w:t>Планирование тренировочных нагрузок</w:t>
      </w:r>
      <w:r w:rsidR="004A6906" w:rsidRPr="00B31091">
        <w:rPr>
          <w:sz w:val="28"/>
          <w:szCs w:val="28"/>
          <w:shd w:val="clear" w:color="auto" w:fill="FFFFFF"/>
        </w:rPr>
        <w:t xml:space="preserve"> пловцов различной квалификации.</w:t>
      </w:r>
      <w:r w:rsidRPr="00B31091">
        <w:rPr>
          <w:sz w:val="28"/>
          <w:szCs w:val="28"/>
        </w:rPr>
        <w:t xml:space="preserve">                                       </w:t>
      </w:r>
    </w:p>
    <w:p w:rsidR="002234D3" w:rsidRPr="005C5C17" w:rsidRDefault="00EE566C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р</w:t>
      </w:r>
      <w:r w:rsidR="002234D3" w:rsidRPr="00F34B7E">
        <w:rPr>
          <w:rFonts w:ascii="Times New Roman" w:hAnsi="Times New Roman"/>
          <w:sz w:val="28"/>
          <w:szCs w:val="28"/>
        </w:rPr>
        <w:t>азличи</w:t>
      </w:r>
      <w:r>
        <w:rPr>
          <w:rFonts w:ascii="Times New Roman" w:hAnsi="Times New Roman"/>
          <w:sz w:val="28"/>
          <w:szCs w:val="28"/>
        </w:rPr>
        <w:t>й</w:t>
      </w:r>
      <w:r w:rsidR="002234D3" w:rsidRPr="00F34B7E">
        <w:rPr>
          <w:rFonts w:ascii="Times New Roman" w:hAnsi="Times New Roman"/>
          <w:sz w:val="28"/>
          <w:szCs w:val="28"/>
        </w:rPr>
        <w:t xml:space="preserve">  в</w:t>
      </w:r>
      <w:r w:rsidR="002234D3" w:rsidRPr="005C5C17">
        <w:rPr>
          <w:rFonts w:ascii="Times New Roman" w:hAnsi="Times New Roman"/>
          <w:sz w:val="28"/>
          <w:szCs w:val="28"/>
        </w:rPr>
        <w:t xml:space="preserve"> содержании интегральной подготовки в игровых видах спорта на разных этапах многолетней подготовки</w:t>
      </w:r>
    </w:p>
    <w:p w:rsidR="002234D3" w:rsidRDefault="002234D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07F3">
        <w:rPr>
          <w:rFonts w:ascii="Times New Roman" w:hAnsi="Times New Roman"/>
          <w:bCs/>
          <w:sz w:val="28"/>
          <w:szCs w:val="28"/>
        </w:rPr>
        <w:t>Исследование тестирования двигательных возможностей спортсмена различной квалификации (вид спорта)</w:t>
      </w:r>
    </w:p>
    <w:p w:rsidR="002234D3" w:rsidRPr="000207F3" w:rsidRDefault="002234D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3">
        <w:rPr>
          <w:rFonts w:ascii="Times New Roman" w:hAnsi="Times New Roman"/>
          <w:sz w:val="28"/>
          <w:szCs w:val="28"/>
        </w:rPr>
        <w:t>Обоснование методов отбора способных детей в спортивные школы (на примере определенного вида спорта)</w:t>
      </w:r>
    </w:p>
    <w:p w:rsidR="002234D3" w:rsidRPr="000207F3" w:rsidRDefault="002234D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3">
        <w:rPr>
          <w:rFonts w:ascii="Times New Roman" w:hAnsi="Times New Roman"/>
          <w:sz w:val="28"/>
          <w:szCs w:val="28"/>
        </w:rPr>
        <w:t>Подготовка спортсменов в различных видах спорта на основе учета их антропометрических данных</w:t>
      </w:r>
      <w:r>
        <w:rPr>
          <w:rFonts w:ascii="Times New Roman" w:hAnsi="Times New Roman"/>
          <w:sz w:val="28"/>
          <w:szCs w:val="28"/>
        </w:rPr>
        <w:t>.</w:t>
      </w:r>
    </w:p>
    <w:p w:rsidR="002234D3" w:rsidRPr="00C52063" w:rsidRDefault="002234D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063">
        <w:rPr>
          <w:rFonts w:ascii="Times New Roman" w:hAnsi="Times New Roman"/>
          <w:sz w:val="28"/>
          <w:szCs w:val="28"/>
        </w:rPr>
        <w:t>Анализ развития информационных технологий в спорте.</w:t>
      </w:r>
    </w:p>
    <w:p w:rsidR="002234D3" w:rsidRDefault="002234D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2063">
        <w:rPr>
          <w:rFonts w:ascii="Times New Roman" w:hAnsi="Times New Roman"/>
          <w:bCs/>
          <w:sz w:val="28"/>
          <w:szCs w:val="28"/>
        </w:rPr>
        <w:t xml:space="preserve">Исследование физической подготовленности </w:t>
      </w:r>
      <w:r w:rsidR="00185EF3">
        <w:rPr>
          <w:rFonts w:ascii="Times New Roman" w:hAnsi="Times New Roman"/>
          <w:bCs/>
          <w:sz w:val="28"/>
          <w:szCs w:val="28"/>
        </w:rPr>
        <w:t xml:space="preserve">спортсменов </w:t>
      </w:r>
      <w:bookmarkStart w:id="0" w:name="_GoBack"/>
      <w:bookmarkEnd w:id="0"/>
      <w:r w:rsidRPr="00C52063">
        <w:rPr>
          <w:rFonts w:ascii="Times New Roman" w:hAnsi="Times New Roman"/>
          <w:bCs/>
          <w:sz w:val="28"/>
          <w:szCs w:val="28"/>
        </w:rPr>
        <w:t>в ин</w:t>
      </w:r>
      <w:r w:rsidR="00EE566C" w:rsidRPr="00C52063">
        <w:rPr>
          <w:rFonts w:ascii="Times New Roman" w:hAnsi="Times New Roman"/>
          <w:bCs/>
          <w:sz w:val="28"/>
          <w:szCs w:val="28"/>
        </w:rPr>
        <w:t>теллектуальных</w:t>
      </w:r>
      <w:r w:rsidRPr="00C52063">
        <w:rPr>
          <w:rFonts w:ascii="Times New Roman" w:hAnsi="Times New Roman"/>
          <w:bCs/>
          <w:sz w:val="28"/>
          <w:szCs w:val="28"/>
        </w:rPr>
        <w:t xml:space="preserve"> видах спорта </w:t>
      </w:r>
    </w:p>
    <w:p w:rsidR="00C52063" w:rsidRP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2063">
        <w:rPr>
          <w:rFonts w:ascii="Times New Roman" w:hAnsi="Times New Roman"/>
          <w:bCs/>
          <w:sz w:val="28"/>
          <w:szCs w:val="28"/>
        </w:rPr>
        <w:t>Исследование методов математического моделирования в области физической культуры и спорта</w:t>
      </w:r>
    </w:p>
    <w:p w:rsid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2063">
        <w:rPr>
          <w:rFonts w:ascii="Times New Roman" w:hAnsi="Times New Roman"/>
          <w:bCs/>
          <w:sz w:val="28"/>
          <w:szCs w:val="28"/>
        </w:rPr>
        <w:t>Анализ механизмов действия биологически активных веществ и фармакологических препаратов в условиях физических нагрузок</w:t>
      </w:r>
    </w:p>
    <w:p w:rsidR="00C52063" w:rsidRPr="00C52063" w:rsidRDefault="00C52063" w:rsidP="00F24B62">
      <w:pPr>
        <w:tabs>
          <w:tab w:val="left" w:pos="284"/>
          <w:tab w:val="left" w:pos="1134"/>
          <w:tab w:val="left" w:pos="2268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34D3" w:rsidRDefault="00C52063" w:rsidP="00F24B62">
      <w:pPr>
        <w:tabs>
          <w:tab w:val="left" w:pos="284"/>
          <w:tab w:val="left" w:pos="1134"/>
          <w:tab w:val="left" w:pos="2268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063">
        <w:rPr>
          <w:rFonts w:ascii="Times New Roman" w:hAnsi="Times New Roman"/>
          <w:b/>
          <w:bCs/>
          <w:sz w:val="28"/>
          <w:szCs w:val="28"/>
        </w:rPr>
        <w:t>Темы физкультурно-оздоровительной направленности:</w:t>
      </w:r>
    </w:p>
    <w:p w:rsidR="00C52063" w:rsidRPr="00C52063" w:rsidRDefault="00C52063" w:rsidP="00F24B62">
      <w:pPr>
        <w:tabs>
          <w:tab w:val="left" w:pos="284"/>
          <w:tab w:val="left" w:pos="1134"/>
          <w:tab w:val="left" w:pos="2268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2063" w:rsidRPr="00597EF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EF3">
        <w:rPr>
          <w:rFonts w:ascii="Times New Roman" w:hAnsi="Times New Roman"/>
          <w:bCs/>
          <w:sz w:val="28"/>
          <w:szCs w:val="28"/>
        </w:rPr>
        <w:t>Пути привлечения населения к занятиям физической культурой, спортом и здоровому образу жизни (на примере …)</w:t>
      </w:r>
    </w:p>
    <w:p w:rsidR="00D761C9" w:rsidRPr="00597EF3" w:rsidRDefault="00D761C9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EF3">
        <w:rPr>
          <w:rFonts w:ascii="Times New Roman" w:hAnsi="Times New Roman"/>
          <w:bCs/>
          <w:sz w:val="28"/>
          <w:szCs w:val="28"/>
        </w:rPr>
        <w:t>Исследование методики стимулирования мотивации студентов на здоровый образ жизни средствами физической культуры</w:t>
      </w:r>
    </w:p>
    <w:p w:rsidR="00597EF3" w:rsidRPr="00597EF3" w:rsidRDefault="00597EF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EF3">
        <w:rPr>
          <w:rFonts w:ascii="Times New Roman" w:hAnsi="Times New Roman"/>
          <w:bCs/>
          <w:sz w:val="28"/>
          <w:szCs w:val="28"/>
        </w:rPr>
        <w:t>Управление развитием физической подготовленности детей различного возраста средствами вида спорта</w:t>
      </w:r>
    </w:p>
    <w:p w:rsidR="00C52063" w:rsidRDefault="00597EF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EF3">
        <w:rPr>
          <w:rFonts w:ascii="Times New Roman" w:hAnsi="Times New Roman"/>
          <w:bCs/>
          <w:sz w:val="28"/>
          <w:szCs w:val="28"/>
        </w:rPr>
        <w:t>Управление обучением двигательным действиям</w:t>
      </w:r>
      <w:r>
        <w:rPr>
          <w:rFonts w:ascii="Times New Roman" w:hAnsi="Times New Roman"/>
          <w:bCs/>
          <w:sz w:val="28"/>
          <w:szCs w:val="28"/>
        </w:rPr>
        <w:t xml:space="preserve"> детей младшего школьного возраста</w:t>
      </w:r>
      <w:r w:rsidRPr="00597EF3">
        <w:rPr>
          <w:rFonts w:ascii="Times New Roman" w:hAnsi="Times New Roman"/>
          <w:bCs/>
          <w:sz w:val="28"/>
          <w:szCs w:val="28"/>
        </w:rPr>
        <w:t>.</w:t>
      </w:r>
    </w:p>
    <w:p w:rsidR="00597EF3" w:rsidRDefault="00597EF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условий для активизации лиц старшего возраста средствами физической культуры</w:t>
      </w:r>
    </w:p>
    <w:p w:rsidR="00597EF3" w:rsidRDefault="00597EF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EF3">
        <w:rPr>
          <w:rFonts w:ascii="Times New Roman" w:hAnsi="Times New Roman"/>
          <w:bCs/>
          <w:sz w:val="28"/>
          <w:szCs w:val="28"/>
        </w:rPr>
        <w:t>Анализ технологии применения нестандартных тренировочных сре</w:t>
      </w:r>
      <w:proofErr w:type="gramStart"/>
      <w:r w:rsidRPr="00597EF3">
        <w:rPr>
          <w:rFonts w:ascii="Times New Roman" w:hAnsi="Times New Roman"/>
          <w:bCs/>
          <w:sz w:val="28"/>
          <w:szCs w:val="28"/>
        </w:rPr>
        <w:t xml:space="preserve">дств в </w:t>
      </w:r>
      <w:r>
        <w:rPr>
          <w:rFonts w:ascii="Times New Roman" w:hAnsi="Times New Roman"/>
          <w:bCs/>
          <w:sz w:val="28"/>
          <w:szCs w:val="28"/>
        </w:rPr>
        <w:t>ф</w:t>
      </w:r>
      <w:proofErr w:type="gramEnd"/>
      <w:r>
        <w:rPr>
          <w:rFonts w:ascii="Times New Roman" w:hAnsi="Times New Roman"/>
          <w:bCs/>
          <w:sz w:val="28"/>
          <w:szCs w:val="28"/>
        </w:rPr>
        <w:t>изической культуре и массовом спорте</w:t>
      </w:r>
    </w:p>
    <w:p w:rsidR="00597EF3" w:rsidRDefault="00597EF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приоритетных направлений развития массового спорта в регионе (на примере Нижегородской области)</w:t>
      </w:r>
    </w:p>
    <w:p w:rsidR="00597EF3" w:rsidRDefault="00597EF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организации соревновательной деятельности ветеранов спорта</w:t>
      </w:r>
    </w:p>
    <w:p w:rsidR="00597EF3" w:rsidRPr="00597EF3" w:rsidRDefault="00597EF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EF3">
        <w:rPr>
          <w:rFonts w:ascii="Times New Roman" w:hAnsi="Times New Roman"/>
          <w:bCs/>
          <w:sz w:val="28"/>
          <w:szCs w:val="28"/>
        </w:rPr>
        <w:t>Управление процессом обучения дошкольников 5-6 лет основам спортивных игр (на примере тенниса, бадминтона, баскетбола).</w:t>
      </w:r>
    </w:p>
    <w:p w:rsidR="00597EF3" w:rsidRDefault="00597EF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Совершенствование физкультурно-оздоровительной работы в вузе</w:t>
      </w:r>
    </w:p>
    <w:p w:rsidR="00597EF3" w:rsidRDefault="00007025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физического воспитания в спортивно-оздоровительном лагере</w:t>
      </w:r>
    </w:p>
    <w:p w:rsidR="00007025" w:rsidRDefault="00007025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7025">
        <w:rPr>
          <w:rFonts w:ascii="Times New Roman" w:hAnsi="Times New Roman"/>
          <w:bCs/>
          <w:sz w:val="28"/>
          <w:szCs w:val="28"/>
        </w:rPr>
        <w:t xml:space="preserve">Методические  особенности  организации  и  содержания  </w:t>
      </w:r>
      <w:proofErr w:type="spellStart"/>
      <w:r w:rsidRPr="00007025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007025">
        <w:rPr>
          <w:rFonts w:ascii="Times New Roman" w:hAnsi="Times New Roman"/>
          <w:bCs/>
          <w:sz w:val="28"/>
          <w:szCs w:val="28"/>
        </w:rPr>
        <w:t xml:space="preserve"> физкультурно-оздоровительной  и  спортивно-массовой  работы  в общеобразовательной школе</w:t>
      </w:r>
    </w:p>
    <w:p w:rsidR="00007025" w:rsidRDefault="00007025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7025">
        <w:rPr>
          <w:rFonts w:ascii="Times New Roman" w:hAnsi="Times New Roman"/>
          <w:bCs/>
          <w:sz w:val="28"/>
          <w:szCs w:val="28"/>
        </w:rPr>
        <w:lastRenderedPageBreak/>
        <w:t>Всероссийский комплекс ГТО как фактор развития массового спорта</w:t>
      </w:r>
    </w:p>
    <w:p w:rsidR="00007025" w:rsidRDefault="00007025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д</w:t>
      </w:r>
      <w:r w:rsidRPr="00007025">
        <w:rPr>
          <w:rFonts w:ascii="Times New Roman" w:hAnsi="Times New Roman"/>
          <w:bCs/>
          <w:sz w:val="28"/>
          <w:szCs w:val="28"/>
        </w:rPr>
        <w:t>инамик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007025">
        <w:rPr>
          <w:rFonts w:ascii="Times New Roman" w:hAnsi="Times New Roman"/>
          <w:bCs/>
          <w:sz w:val="28"/>
          <w:szCs w:val="28"/>
        </w:rPr>
        <w:t xml:space="preserve">  физической  подготовленности  (школьников, студентов) в процессе занятий физической культурой и спортом.</w:t>
      </w:r>
    </w:p>
    <w:p w:rsidR="00007025" w:rsidRDefault="00007025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7025">
        <w:rPr>
          <w:rFonts w:ascii="Times New Roman" w:hAnsi="Times New Roman"/>
          <w:bCs/>
          <w:sz w:val="28"/>
          <w:szCs w:val="28"/>
        </w:rPr>
        <w:t>Влияние занятий эстетической гимнастикой на физическую подготовленность школьниц младших классов.</w:t>
      </w:r>
    </w:p>
    <w:p w:rsidR="00007025" w:rsidRDefault="00007025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7025">
        <w:rPr>
          <w:rFonts w:ascii="Times New Roman" w:hAnsi="Times New Roman"/>
          <w:bCs/>
          <w:sz w:val="28"/>
          <w:szCs w:val="28"/>
        </w:rPr>
        <w:t xml:space="preserve">Организация секционно-кружковой работы </w:t>
      </w:r>
      <w:r>
        <w:rPr>
          <w:rFonts w:ascii="Times New Roman" w:hAnsi="Times New Roman"/>
          <w:bCs/>
          <w:sz w:val="28"/>
          <w:szCs w:val="28"/>
        </w:rPr>
        <w:t xml:space="preserve">со школьниками </w:t>
      </w:r>
      <w:r w:rsidRPr="00007025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виду спорта</w:t>
      </w:r>
      <w:r w:rsidR="00F24B6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07025" w:rsidRDefault="00F24B62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007025">
        <w:rPr>
          <w:rFonts w:ascii="Times New Roman" w:hAnsi="Times New Roman"/>
          <w:bCs/>
          <w:sz w:val="28"/>
          <w:szCs w:val="28"/>
        </w:rPr>
        <w:t>обучения детей плаванью</w:t>
      </w:r>
      <w:r>
        <w:rPr>
          <w:rFonts w:ascii="Times New Roman" w:hAnsi="Times New Roman"/>
          <w:bCs/>
          <w:sz w:val="28"/>
          <w:szCs w:val="28"/>
        </w:rPr>
        <w:t xml:space="preserve"> по месту жительства.</w:t>
      </w:r>
    </w:p>
    <w:p w:rsidR="00007025" w:rsidRPr="00597EF3" w:rsidRDefault="00007025" w:rsidP="00F24B62">
      <w:pPr>
        <w:pStyle w:val="a3"/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1091" w:rsidRDefault="00B31091" w:rsidP="00F24B62">
      <w:pPr>
        <w:tabs>
          <w:tab w:val="left" w:pos="284"/>
          <w:tab w:val="left" w:pos="1134"/>
          <w:tab w:val="left" w:pos="2268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063">
        <w:rPr>
          <w:rFonts w:ascii="Times New Roman" w:hAnsi="Times New Roman"/>
          <w:b/>
          <w:bCs/>
          <w:sz w:val="28"/>
          <w:szCs w:val="28"/>
        </w:rPr>
        <w:t>Темы психолого-педагогической направленности:</w:t>
      </w:r>
    </w:p>
    <w:p w:rsidR="00C52063" w:rsidRPr="00C52063" w:rsidRDefault="00C52063" w:rsidP="00F24B62">
      <w:pPr>
        <w:tabs>
          <w:tab w:val="left" w:pos="284"/>
          <w:tab w:val="left" w:pos="1134"/>
          <w:tab w:val="left" w:pos="2268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063" w:rsidRP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2063">
        <w:rPr>
          <w:rFonts w:ascii="Times New Roman" w:hAnsi="Times New Roman"/>
          <w:bCs/>
          <w:sz w:val="28"/>
          <w:szCs w:val="28"/>
        </w:rPr>
        <w:t>Анализ психологической устойчивости спортсменов к неблагоприятным внешним условиям соревновательной деятельности.</w:t>
      </w:r>
    </w:p>
    <w:p w:rsidR="00B31091" w:rsidRP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2063">
        <w:rPr>
          <w:rFonts w:ascii="Times New Roman" w:hAnsi="Times New Roman"/>
          <w:bCs/>
          <w:sz w:val="28"/>
          <w:szCs w:val="28"/>
        </w:rPr>
        <w:t>Анализ групповой сплоченности в спортивных играх (на примере вид спорта).</w:t>
      </w:r>
    </w:p>
    <w:p w:rsidR="00C52063" w:rsidRPr="000207F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3">
        <w:rPr>
          <w:rFonts w:ascii="Times New Roman" w:hAnsi="Times New Roman"/>
          <w:sz w:val="28"/>
          <w:szCs w:val="28"/>
        </w:rPr>
        <w:t>Исследование эффективности учебного занятия по физической культуре на основе педагогического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3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0207F3">
        <w:rPr>
          <w:rFonts w:ascii="Times New Roman" w:hAnsi="Times New Roman"/>
          <w:sz w:val="28"/>
          <w:szCs w:val="28"/>
        </w:rPr>
        <w:t>условий формирования готовности преподавателя физической культуры</w:t>
      </w:r>
      <w:proofErr w:type="gramEnd"/>
      <w:r w:rsidRPr="000207F3">
        <w:rPr>
          <w:rFonts w:ascii="Times New Roman" w:hAnsi="Times New Roman"/>
          <w:sz w:val="28"/>
          <w:szCs w:val="28"/>
        </w:rPr>
        <w:t xml:space="preserve"> к профессиональной деятельности</w:t>
      </w:r>
    </w:p>
    <w:p w:rsidR="00C52063" w:rsidRP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063">
        <w:rPr>
          <w:rFonts w:ascii="Times New Roman" w:hAnsi="Times New Roman"/>
          <w:sz w:val="28"/>
          <w:szCs w:val="28"/>
        </w:rPr>
        <w:t>Организация работы по формированию здорового образа жизни обучающихся с учетом их психофизиологических характеристик</w:t>
      </w:r>
    </w:p>
    <w:p w:rsidR="00C52063" w:rsidRP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063">
        <w:rPr>
          <w:rFonts w:ascii="Times New Roman" w:hAnsi="Times New Roman"/>
          <w:sz w:val="28"/>
          <w:szCs w:val="28"/>
        </w:rPr>
        <w:t>Организация исследований психофизиологической диагностики уровня восстановления спортсмена</w:t>
      </w:r>
    </w:p>
    <w:p w:rsidR="00C52063" w:rsidRP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063">
        <w:rPr>
          <w:rFonts w:ascii="Times New Roman" w:hAnsi="Times New Roman"/>
          <w:sz w:val="28"/>
          <w:szCs w:val="28"/>
        </w:rPr>
        <w:t xml:space="preserve">Исследование модели психологической подготовки спортсмена (на материале определенного вида спорта) </w:t>
      </w:r>
    </w:p>
    <w:p w:rsidR="00C52063" w:rsidRP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063">
        <w:rPr>
          <w:rFonts w:ascii="Times New Roman" w:hAnsi="Times New Roman"/>
          <w:sz w:val="28"/>
          <w:szCs w:val="28"/>
        </w:rPr>
        <w:t>Анализ управления конфликтами в спортивной команде</w:t>
      </w:r>
    </w:p>
    <w:p w:rsidR="00C52063" w:rsidRP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063">
        <w:rPr>
          <w:rFonts w:ascii="Times New Roman" w:hAnsi="Times New Roman"/>
          <w:sz w:val="28"/>
          <w:szCs w:val="28"/>
        </w:rPr>
        <w:t>Анализ факторов, влияющих на формирование личности спортсмена</w:t>
      </w:r>
    </w:p>
    <w:p w:rsidR="00C52063" w:rsidRDefault="00C52063" w:rsidP="00F24B62">
      <w:pPr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063">
        <w:rPr>
          <w:rFonts w:ascii="Times New Roman" w:hAnsi="Times New Roman"/>
          <w:sz w:val="28"/>
          <w:szCs w:val="28"/>
        </w:rPr>
        <w:t xml:space="preserve">Анализ социально-психологических факторов комплектования спортивной команды в избранном виде спорта </w:t>
      </w:r>
    </w:p>
    <w:p w:rsidR="00597EF3" w:rsidRPr="00597EF3" w:rsidRDefault="00597EF3" w:rsidP="00F24B62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EF3">
        <w:rPr>
          <w:rFonts w:ascii="Times New Roman" w:hAnsi="Times New Roman"/>
          <w:sz w:val="28"/>
          <w:szCs w:val="28"/>
        </w:rPr>
        <w:t xml:space="preserve">Анализ дифференцированного подхода к обеспечению </w:t>
      </w:r>
      <w:r w:rsidR="00007025">
        <w:rPr>
          <w:rFonts w:ascii="Times New Roman" w:hAnsi="Times New Roman"/>
          <w:sz w:val="28"/>
          <w:szCs w:val="28"/>
        </w:rPr>
        <w:t>п</w:t>
      </w:r>
      <w:r w:rsidRPr="00597EF3">
        <w:rPr>
          <w:rFonts w:ascii="Times New Roman" w:hAnsi="Times New Roman"/>
          <w:sz w:val="28"/>
          <w:szCs w:val="28"/>
        </w:rPr>
        <w:t>сихологической подготовленности спортсменов к различным соревнованиям.</w:t>
      </w:r>
    </w:p>
    <w:p w:rsidR="00C52063" w:rsidRPr="00B31091" w:rsidRDefault="00C52063" w:rsidP="00C5206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34D3" w:rsidRPr="001402BC" w:rsidRDefault="002234D3" w:rsidP="00C47760">
      <w:pPr>
        <w:pStyle w:val="a5"/>
        <w:shd w:val="clear" w:color="auto" w:fill="auto"/>
        <w:tabs>
          <w:tab w:val="left" w:pos="9630"/>
        </w:tabs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Предлагаемые темы конкретизируются в соответствии с проблематикой научных интересов и специализацией научных руководителей или исходя из интересов и возможностей самих студентов и мест прохождения практики по специализации.</w:t>
      </w:r>
    </w:p>
    <w:sectPr w:rsidR="002234D3" w:rsidRPr="001402BC" w:rsidSect="00F24B6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803"/>
    <w:multiLevelType w:val="hybridMultilevel"/>
    <w:tmpl w:val="896A5358"/>
    <w:lvl w:ilvl="0" w:tplc="25AED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4E37F1"/>
    <w:multiLevelType w:val="hybridMultilevel"/>
    <w:tmpl w:val="FB4ACEC2"/>
    <w:lvl w:ilvl="0" w:tplc="21D06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2E59"/>
    <w:multiLevelType w:val="hybridMultilevel"/>
    <w:tmpl w:val="A5CCF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D084A"/>
    <w:multiLevelType w:val="hybridMultilevel"/>
    <w:tmpl w:val="6A10680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322B4D3F"/>
    <w:multiLevelType w:val="hybridMultilevel"/>
    <w:tmpl w:val="D78A543A"/>
    <w:lvl w:ilvl="0" w:tplc="8032774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47099B"/>
    <w:multiLevelType w:val="hybridMultilevel"/>
    <w:tmpl w:val="E5A48AC6"/>
    <w:lvl w:ilvl="0" w:tplc="8032774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CA0336"/>
    <w:multiLevelType w:val="hybridMultilevel"/>
    <w:tmpl w:val="D0FE4BF8"/>
    <w:lvl w:ilvl="0" w:tplc="25AED872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>
    <w:nsid w:val="3C8F6B29"/>
    <w:multiLevelType w:val="multilevel"/>
    <w:tmpl w:val="BF6E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65D78"/>
    <w:multiLevelType w:val="hybridMultilevel"/>
    <w:tmpl w:val="F1F4CD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8B61D0"/>
    <w:multiLevelType w:val="hybridMultilevel"/>
    <w:tmpl w:val="575CD4AC"/>
    <w:lvl w:ilvl="0" w:tplc="25AED8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28523A3"/>
    <w:multiLevelType w:val="hybridMultilevel"/>
    <w:tmpl w:val="DBD0482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6903FE9"/>
    <w:multiLevelType w:val="hybridMultilevel"/>
    <w:tmpl w:val="21E6D4A4"/>
    <w:lvl w:ilvl="0" w:tplc="8032774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36FEA"/>
    <w:multiLevelType w:val="hybridMultilevel"/>
    <w:tmpl w:val="6AA6BF94"/>
    <w:lvl w:ilvl="0" w:tplc="25AED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AE"/>
    <w:rsid w:val="000014C6"/>
    <w:rsid w:val="00007025"/>
    <w:rsid w:val="000207F3"/>
    <w:rsid w:val="00036FCF"/>
    <w:rsid w:val="00064DCE"/>
    <w:rsid w:val="000809FC"/>
    <w:rsid w:val="00093111"/>
    <w:rsid w:val="000A508E"/>
    <w:rsid w:val="001305EC"/>
    <w:rsid w:val="00132DF3"/>
    <w:rsid w:val="001402BC"/>
    <w:rsid w:val="00154054"/>
    <w:rsid w:val="001613BC"/>
    <w:rsid w:val="00162603"/>
    <w:rsid w:val="00171F01"/>
    <w:rsid w:val="00185EF3"/>
    <w:rsid w:val="001971DF"/>
    <w:rsid w:val="001C51E6"/>
    <w:rsid w:val="00204A09"/>
    <w:rsid w:val="002234D3"/>
    <w:rsid w:val="00245F06"/>
    <w:rsid w:val="00250CD0"/>
    <w:rsid w:val="00265DA8"/>
    <w:rsid w:val="00287C43"/>
    <w:rsid w:val="002B21DD"/>
    <w:rsid w:val="002D56F5"/>
    <w:rsid w:val="002E613B"/>
    <w:rsid w:val="0032607F"/>
    <w:rsid w:val="0035204F"/>
    <w:rsid w:val="003D4F89"/>
    <w:rsid w:val="003D6433"/>
    <w:rsid w:val="003D64B6"/>
    <w:rsid w:val="0041282A"/>
    <w:rsid w:val="00435756"/>
    <w:rsid w:val="00453706"/>
    <w:rsid w:val="00497715"/>
    <w:rsid w:val="004A6906"/>
    <w:rsid w:val="004C0DA5"/>
    <w:rsid w:val="004D37C6"/>
    <w:rsid w:val="005152BF"/>
    <w:rsid w:val="00536F53"/>
    <w:rsid w:val="00547370"/>
    <w:rsid w:val="00551F8A"/>
    <w:rsid w:val="005559E0"/>
    <w:rsid w:val="00597EF3"/>
    <w:rsid w:val="005C5C17"/>
    <w:rsid w:val="005C7643"/>
    <w:rsid w:val="005E2E09"/>
    <w:rsid w:val="00607B89"/>
    <w:rsid w:val="00660029"/>
    <w:rsid w:val="00686AFA"/>
    <w:rsid w:val="00687C08"/>
    <w:rsid w:val="006A79A7"/>
    <w:rsid w:val="0074785D"/>
    <w:rsid w:val="00754379"/>
    <w:rsid w:val="00760297"/>
    <w:rsid w:val="00784F1E"/>
    <w:rsid w:val="007869AE"/>
    <w:rsid w:val="00790E7D"/>
    <w:rsid w:val="007D63D7"/>
    <w:rsid w:val="007E4851"/>
    <w:rsid w:val="007F1EC3"/>
    <w:rsid w:val="007F7CEB"/>
    <w:rsid w:val="00822890"/>
    <w:rsid w:val="00882AFF"/>
    <w:rsid w:val="0091397E"/>
    <w:rsid w:val="00972BB5"/>
    <w:rsid w:val="0098088E"/>
    <w:rsid w:val="009968F8"/>
    <w:rsid w:val="009A6B6F"/>
    <w:rsid w:val="009E16CC"/>
    <w:rsid w:val="00A179A7"/>
    <w:rsid w:val="00A20777"/>
    <w:rsid w:val="00A521C2"/>
    <w:rsid w:val="00A6476B"/>
    <w:rsid w:val="00AC7DA9"/>
    <w:rsid w:val="00B31091"/>
    <w:rsid w:val="00B554AB"/>
    <w:rsid w:val="00C10739"/>
    <w:rsid w:val="00C115FC"/>
    <w:rsid w:val="00C464AE"/>
    <w:rsid w:val="00C47760"/>
    <w:rsid w:val="00C52063"/>
    <w:rsid w:val="00C94F15"/>
    <w:rsid w:val="00CE5F43"/>
    <w:rsid w:val="00CF7A2F"/>
    <w:rsid w:val="00D0554D"/>
    <w:rsid w:val="00D761C9"/>
    <w:rsid w:val="00D825CC"/>
    <w:rsid w:val="00D83EAA"/>
    <w:rsid w:val="00D925ED"/>
    <w:rsid w:val="00DD6DF9"/>
    <w:rsid w:val="00DD7944"/>
    <w:rsid w:val="00E05E87"/>
    <w:rsid w:val="00E640F6"/>
    <w:rsid w:val="00E65B39"/>
    <w:rsid w:val="00EB5690"/>
    <w:rsid w:val="00EE566C"/>
    <w:rsid w:val="00EF1A30"/>
    <w:rsid w:val="00EF3EE8"/>
    <w:rsid w:val="00F24B62"/>
    <w:rsid w:val="00F34B7E"/>
    <w:rsid w:val="00F56455"/>
    <w:rsid w:val="00F57EFF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3BC"/>
    <w:pPr>
      <w:ind w:left="720"/>
      <w:contextualSpacing/>
    </w:pPr>
  </w:style>
  <w:style w:type="character" w:customStyle="1" w:styleId="a4">
    <w:name w:val="Сноска_"/>
    <w:link w:val="a5"/>
    <w:uiPriority w:val="99"/>
    <w:locked/>
    <w:rsid w:val="002E613B"/>
    <w:rPr>
      <w:rFonts w:ascii="Times New Roman" w:hAnsi="Times New Roman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E613B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5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1F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3BC"/>
    <w:pPr>
      <w:ind w:left="720"/>
      <w:contextualSpacing/>
    </w:pPr>
  </w:style>
  <w:style w:type="character" w:customStyle="1" w:styleId="a4">
    <w:name w:val="Сноска_"/>
    <w:link w:val="a5"/>
    <w:uiPriority w:val="99"/>
    <w:locked/>
    <w:rsid w:val="002E613B"/>
    <w:rPr>
      <w:rFonts w:ascii="Times New Roman" w:hAnsi="Times New Roman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E613B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5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ФКС ННГУ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Летягина Елена Николаевна</cp:lastModifiedBy>
  <cp:revision>5</cp:revision>
  <cp:lastPrinted>2020-09-15T13:38:00Z</cp:lastPrinted>
  <dcterms:created xsi:type="dcterms:W3CDTF">2020-09-15T13:42:00Z</dcterms:created>
  <dcterms:modified xsi:type="dcterms:W3CDTF">2020-09-16T08:33:00Z</dcterms:modified>
</cp:coreProperties>
</file>