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D4" w:rsidRDefault="003A43D4" w:rsidP="003A43D4">
      <w:pPr>
        <w:ind w:left="720"/>
        <w:jc w:val="center"/>
        <w:rPr>
          <w:b/>
          <w:sz w:val="24"/>
          <w:szCs w:val="24"/>
        </w:rPr>
      </w:pPr>
      <w:r w:rsidRPr="003A43D4">
        <w:rPr>
          <w:b/>
          <w:sz w:val="24"/>
          <w:szCs w:val="24"/>
        </w:rPr>
        <w:t>Вопросы к экзамену по дисциплине «Математика»</w:t>
      </w:r>
    </w:p>
    <w:p w:rsidR="003A43D4" w:rsidRDefault="003A43D4" w:rsidP="003A43D4">
      <w:pPr>
        <w:ind w:left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 Действительные числа. Числовая прямая. </w:t>
      </w:r>
    </w:p>
    <w:p w:rsidR="003A43D4" w:rsidRDefault="003A43D4" w:rsidP="003A43D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Координатная плоскость. График функции. </w:t>
      </w:r>
    </w:p>
    <w:p w:rsidR="003A43D4" w:rsidRDefault="003A43D4" w:rsidP="003A43D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Обратная функция. </w:t>
      </w:r>
    </w:p>
    <w:p w:rsidR="003A43D4" w:rsidRDefault="003A43D4" w:rsidP="003A43D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Основные элементы функции: </w:t>
      </w:r>
    </w:p>
    <w:p w:rsidR="003A43D4" w:rsidRPr="007C65EC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y=c=</w:t>
      </w:r>
      <w:proofErr w:type="spellStart"/>
      <w:r>
        <w:rPr>
          <w:sz w:val="24"/>
          <w:szCs w:val="24"/>
          <w:lang w:val="en-US"/>
        </w:rPr>
        <w:t>const</w:t>
      </w:r>
      <w:proofErr w:type="spellEnd"/>
      <w:r>
        <w:rPr>
          <w:sz w:val="24"/>
          <w:szCs w:val="24"/>
          <w:lang w:val="en-US"/>
        </w:rPr>
        <w:t>;</w:t>
      </w:r>
    </w:p>
    <w:p w:rsidR="003A43D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</m:oMath>
      <w:r>
        <w:rPr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α∈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, a&gt;0, a≠1</m:t>
        </m:r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x, a&gt;0, a≠1</m:t>
        </m:r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y=tg x</m:t>
        </m:r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arcsin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arccos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3A43D4" w:rsidRPr="008F5194" w:rsidRDefault="003A43D4" w:rsidP="003A43D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y=arctg x</m:t>
        </m:r>
      </m:oMath>
    </w:p>
    <w:p w:rsidR="003A43D4" w:rsidRDefault="003A43D4" w:rsidP="003A43D4">
      <w:pPr>
        <w:pStyle w:val="a5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Их графики.</w:t>
      </w:r>
    </w:p>
    <w:p w:rsidR="003A43D4" w:rsidRDefault="003A43D4" w:rsidP="003A43D4">
      <w:pPr>
        <w:jc w:val="both"/>
        <w:rPr>
          <w:sz w:val="24"/>
          <w:szCs w:val="24"/>
        </w:rPr>
      </w:pPr>
    </w:p>
    <w:p w:rsidR="003A43D4" w:rsidRDefault="003A43D4" w:rsidP="003A43D4">
      <w:pPr>
        <w:ind w:left="720"/>
        <w:jc w:val="both"/>
        <w:rPr>
          <w:sz w:val="24"/>
          <w:szCs w:val="24"/>
        </w:rPr>
      </w:pPr>
      <w:r w:rsidRPr="00DB6F19">
        <w:rPr>
          <w:sz w:val="24"/>
          <w:szCs w:val="24"/>
        </w:rPr>
        <w:t xml:space="preserve">5.Предел </w:t>
      </w:r>
      <w:proofErr w:type="gramStart"/>
      <w:r w:rsidRPr="00DB6F19">
        <w:rPr>
          <w:sz w:val="24"/>
          <w:szCs w:val="24"/>
        </w:rPr>
        <w:t>функции  (</w:t>
      </w:r>
      <w:proofErr w:type="gramEnd"/>
      <w:r w:rsidRPr="00DB6F19">
        <w:rPr>
          <w:sz w:val="24"/>
          <w:szCs w:val="24"/>
        </w:rPr>
        <w:t xml:space="preserve">определение). Доказать,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e>
        </m:func>
      </m:oMath>
      <w:r w:rsidRPr="00DB6F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43D4" w:rsidRPr="00766C34" w:rsidRDefault="003A43D4" w:rsidP="003A43D4">
      <w:pPr>
        <w:ind w:left="1440"/>
        <w:jc w:val="both"/>
        <w:rPr>
          <w:sz w:val="24"/>
          <w:szCs w:val="24"/>
        </w:rPr>
      </w:pPr>
    </w:p>
    <w:p w:rsidR="003A43D4" w:rsidRDefault="003A43D4" w:rsidP="003A43D4">
      <w:pPr>
        <w:ind w:left="720"/>
        <w:jc w:val="both"/>
        <w:rPr>
          <w:sz w:val="24"/>
          <w:szCs w:val="24"/>
        </w:rPr>
      </w:pPr>
      <w:r w:rsidRPr="00DB6F19">
        <w:rPr>
          <w:sz w:val="24"/>
          <w:szCs w:val="24"/>
        </w:rPr>
        <w:t>6</w:t>
      </w:r>
      <w:r>
        <w:rPr>
          <w:sz w:val="24"/>
          <w:szCs w:val="24"/>
        </w:rPr>
        <w:t xml:space="preserve">. Метод математической индукции. </w:t>
      </w:r>
    </w:p>
    <w:p w:rsidR="003A43D4" w:rsidRDefault="003A43D4" w:rsidP="003A43D4">
      <w:pPr>
        <w:ind w:left="1440"/>
        <w:jc w:val="both"/>
        <w:rPr>
          <w:sz w:val="24"/>
          <w:szCs w:val="24"/>
        </w:rPr>
      </w:pPr>
    </w:p>
    <w:p w:rsidR="003A43D4" w:rsidRDefault="003A43D4" w:rsidP="003A43D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 Первый замечательный предел.</w:t>
      </w:r>
    </w:p>
    <w:p w:rsidR="003A43D4" w:rsidRDefault="003A43D4" w:rsidP="003A43D4">
      <w:pPr>
        <w:ind w:left="1440"/>
        <w:jc w:val="both"/>
        <w:rPr>
          <w:sz w:val="24"/>
          <w:szCs w:val="24"/>
        </w:rPr>
      </w:pPr>
    </w:p>
    <w:p w:rsidR="003A43D4" w:rsidRDefault="003A43D4" w:rsidP="003A43D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8. Предел числовой последовательности (определение).</w:t>
      </w:r>
    </w:p>
    <w:p w:rsidR="003A43D4" w:rsidRDefault="003A43D4" w:rsidP="003A43D4">
      <w:pPr>
        <w:ind w:left="1440"/>
        <w:jc w:val="both"/>
        <w:rPr>
          <w:sz w:val="24"/>
          <w:szCs w:val="24"/>
        </w:rPr>
      </w:pPr>
    </w:p>
    <w:p w:rsidR="003A43D4" w:rsidRPr="00DB6F19" w:rsidRDefault="003A43D4" w:rsidP="003A43D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Доказать,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</w:p>
    <w:p w:rsidR="003A43D4" w:rsidRDefault="003A43D4" w:rsidP="003A43D4">
      <w:pPr>
        <w:ind w:left="720"/>
        <w:jc w:val="both"/>
        <w:rPr>
          <w:sz w:val="24"/>
          <w:szCs w:val="24"/>
        </w:rPr>
      </w:pPr>
      <w:r w:rsidRPr="00766C34">
        <w:rPr>
          <w:sz w:val="24"/>
          <w:szCs w:val="24"/>
        </w:rPr>
        <w:t>9.</w:t>
      </w:r>
      <w:r>
        <w:rPr>
          <w:sz w:val="24"/>
          <w:szCs w:val="24"/>
        </w:rPr>
        <w:t xml:space="preserve">Число </w:t>
      </w:r>
      <w:r>
        <w:rPr>
          <w:sz w:val="24"/>
          <w:szCs w:val="24"/>
          <w:lang w:val="en-US"/>
        </w:rPr>
        <w:t>e</w:t>
      </w:r>
      <w:r w:rsidRPr="00766C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43D4" w:rsidRDefault="003A43D4" w:rsidP="003A43D4">
      <w:pPr>
        <w:ind w:left="1440"/>
        <w:rPr>
          <w:sz w:val="24"/>
          <w:szCs w:val="24"/>
        </w:rPr>
      </w:pPr>
    </w:p>
    <w:p w:rsidR="003A43D4" w:rsidRDefault="003A43D4" w:rsidP="003A43D4">
      <w:pPr>
        <w:ind w:left="709"/>
        <w:rPr>
          <w:sz w:val="24"/>
          <w:szCs w:val="24"/>
        </w:rPr>
      </w:pPr>
      <w:r>
        <w:rPr>
          <w:sz w:val="24"/>
          <w:szCs w:val="24"/>
        </w:rPr>
        <w:t>10. Производная функции в точке (определение). Доказать, что:</w:t>
      </w:r>
    </w:p>
    <w:p w:rsidR="003A43D4" w:rsidRPr="00DB6F19" w:rsidRDefault="003A43D4" w:rsidP="003A43D4">
      <w:pPr>
        <w:pStyle w:val="a5"/>
        <w:numPr>
          <w:ilvl w:val="0"/>
          <w:numId w:val="2"/>
        </w:numPr>
        <w:ind w:left="709" w:firstLine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x)'=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cos⁡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x</m:t>
            </m:r>
          </m:e>
        </m:func>
      </m:oMath>
    </w:p>
    <w:p w:rsidR="003A43D4" w:rsidRPr="00DB6F19" w:rsidRDefault="003A43D4" w:rsidP="003A43D4">
      <w:pPr>
        <w:pStyle w:val="a5"/>
        <w:numPr>
          <w:ilvl w:val="0"/>
          <w:numId w:val="2"/>
        </w:numPr>
        <w:ind w:left="709" w:firstLine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 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3A43D4" w:rsidRPr="0032798E" w:rsidRDefault="003A43D4" w:rsidP="003A43D4">
      <w:pPr>
        <w:pStyle w:val="a5"/>
        <w:numPr>
          <w:ilvl w:val="0"/>
          <w:numId w:val="2"/>
        </w:numPr>
        <w:ind w:left="709" w:firstLine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 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∈N</m:t>
            </m:r>
          </m:e>
        </m:d>
      </m:oMath>
    </w:p>
    <w:p w:rsidR="003A43D4" w:rsidRPr="00067BE2" w:rsidRDefault="003A43D4" w:rsidP="003A43D4">
      <w:pPr>
        <w:pStyle w:val="a5"/>
        <w:ind w:left="709"/>
        <w:jc w:val="both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709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709"/>
        <w:jc w:val="both"/>
        <w:rPr>
          <w:sz w:val="24"/>
          <w:szCs w:val="24"/>
        </w:rPr>
      </w:pPr>
      <w:r w:rsidRPr="0032798E">
        <w:rPr>
          <w:sz w:val="24"/>
          <w:szCs w:val="24"/>
        </w:rPr>
        <w:t>11</w:t>
      </w:r>
      <w:r>
        <w:rPr>
          <w:sz w:val="24"/>
          <w:szCs w:val="24"/>
        </w:rPr>
        <w:t>. Геометрический смысл производной.</w:t>
      </w:r>
    </w:p>
    <w:p w:rsidR="003A43D4" w:rsidRDefault="003A43D4" w:rsidP="003A43D4">
      <w:pPr>
        <w:pStyle w:val="a5"/>
        <w:ind w:left="709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12. Экстремумы функций.</w:t>
      </w:r>
    </w:p>
    <w:p w:rsidR="003A43D4" w:rsidRDefault="003A43D4" w:rsidP="003A43D4">
      <w:pPr>
        <w:pStyle w:val="a5"/>
        <w:ind w:left="709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13. Асимптоты (вертикальные и наклонные) графика функции.</w:t>
      </w:r>
    </w:p>
    <w:p w:rsidR="003A43D4" w:rsidRDefault="003A43D4" w:rsidP="003A43D4">
      <w:pPr>
        <w:pStyle w:val="a5"/>
        <w:ind w:left="709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14. Первообразная. Неопределенный интеграл.</w:t>
      </w:r>
    </w:p>
    <w:p w:rsidR="003A43D4" w:rsidRDefault="003A43D4" w:rsidP="003A43D4">
      <w:pPr>
        <w:pStyle w:val="a5"/>
        <w:ind w:left="709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15. Основные методы интегрирования. Замена переменного. Интегрирование по частям.</w:t>
      </w:r>
    </w:p>
    <w:p w:rsidR="003A43D4" w:rsidRDefault="003A43D4" w:rsidP="003A43D4">
      <w:pPr>
        <w:pStyle w:val="a5"/>
        <w:ind w:left="709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16. Определенный интеграл (определение). Задача о площади криволинейной трапеции.</w:t>
      </w:r>
    </w:p>
    <w:p w:rsidR="003A43D4" w:rsidRDefault="003A43D4" w:rsidP="003A43D4">
      <w:pPr>
        <w:pStyle w:val="a5"/>
        <w:ind w:left="1418"/>
        <w:rPr>
          <w:sz w:val="24"/>
          <w:szCs w:val="24"/>
        </w:rPr>
      </w:pPr>
    </w:p>
    <w:p w:rsidR="003A43D4" w:rsidRPr="00067BE2" w:rsidRDefault="003A43D4" w:rsidP="003A43D4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17. Формула Ньютона – Лейбница. Вычисление площади криволинейной трапеции.</w:t>
      </w:r>
    </w:p>
    <w:p w:rsidR="003A43D4" w:rsidRDefault="003A43D4" w:rsidP="003A43D4">
      <w:pPr>
        <w:pStyle w:val="a5"/>
        <w:ind w:left="567"/>
        <w:rPr>
          <w:sz w:val="24"/>
          <w:szCs w:val="24"/>
        </w:rPr>
      </w:pPr>
    </w:p>
    <w:p w:rsidR="003A43D4" w:rsidRDefault="003A43D4" w:rsidP="003A43D4">
      <w:pPr>
        <w:pStyle w:val="a5"/>
        <w:ind w:left="567"/>
        <w:rPr>
          <w:sz w:val="24"/>
          <w:szCs w:val="24"/>
        </w:rPr>
      </w:pPr>
    </w:p>
    <w:sectPr w:rsidR="003A43D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4" w:rsidRDefault="003A43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A43D4" w:rsidRDefault="003A43D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B49"/>
    <w:multiLevelType w:val="hybridMultilevel"/>
    <w:tmpl w:val="1FF41CFA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11105655"/>
    <w:multiLevelType w:val="hybridMultilevel"/>
    <w:tmpl w:val="8F5C4412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119C3391"/>
    <w:multiLevelType w:val="hybridMultilevel"/>
    <w:tmpl w:val="1422B5BC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178F053F"/>
    <w:multiLevelType w:val="hybridMultilevel"/>
    <w:tmpl w:val="D4FECB60"/>
    <w:lvl w:ilvl="0" w:tplc="04190019">
      <w:start w:val="1"/>
      <w:numFmt w:val="lowerLetter"/>
      <w:lvlText w:val="%1.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89A02D8"/>
    <w:multiLevelType w:val="hybridMultilevel"/>
    <w:tmpl w:val="6AAA814E"/>
    <w:lvl w:ilvl="0" w:tplc="04190019">
      <w:start w:val="1"/>
      <w:numFmt w:val="low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96C7E93"/>
    <w:multiLevelType w:val="hybridMultilevel"/>
    <w:tmpl w:val="0A76A39C"/>
    <w:lvl w:ilvl="0" w:tplc="0D6C59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6A66CFE"/>
    <w:multiLevelType w:val="hybridMultilevel"/>
    <w:tmpl w:val="27869144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 w15:restartNumberingAfterBreak="0">
    <w:nsid w:val="347654D0"/>
    <w:multiLevelType w:val="hybridMultilevel"/>
    <w:tmpl w:val="11E8368E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36620316"/>
    <w:multiLevelType w:val="hybridMultilevel"/>
    <w:tmpl w:val="0ABADBF8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54520516"/>
    <w:multiLevelType w:val="hybridMultilevel"/>
    <w:tmpl w:val="7E10885E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65887104"/>
    <w:multiLevelType w:val="hybridMultilevel"/>
    <w:tmpl w:val="07DA95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030AC7"/>
    <w:multiLevelType w:val="hybridMultilevel"/>
    <w:tmpl w:val="2C06370A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7DB27A02"/>
    <w:multiLevelType w:val="hybridMultilevel"/>
    <w:tmpl w:val="CDE09EEC"/>
    <w:lvl w:ilvl="0" w:tplc="04190019">
      <w:start w:val="1"/>
      <w:numFmt w:val="lowerLetter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D4"/>
    <w:rsid w:val="00334CF8"/>
    <w:rsid w:val="003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2C16"/>
  <w15:chartTrackingRefBased/>
  <w15:docId w15:val="{D9717130-78F7-4EF4-BD0C-C91F7CF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43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43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A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2018-04-18T13:29:00Z</dcterms:created>
  <dcterms:modified xsi:type="dcterms:W3CDTF">2018-04-18T13:33:00Z</dcterms:modified>
</cp:coreProperties>
</file>